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8E6F" w14:textId="6494BF17" w:rsidR="00C21080" w:rsidRPr="00C21080" w:rsidRDefault="001E0ED9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 w14:anchorId="4429FCA8">
          <v:rect id="_x0000_i1025" alt="" style="width:813.5pt;height:3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p w14:paraId="71D90EFD" w14:textId="74118531" w:rsidR="00C21080" w:rsidRPr="00C21080" w:rsidRDefault="00C21080" w:rsidP="00C21080">
      <w:pPr>
        <w:jc w:val="center"/>
        <w:rPr>
          <w:rFonts w:ascii="Tahoma" w:hAnsi="Tahoma" w:cs="Tahoma"/>
          <w:b/>
          <w:bCs/>
          <w:color w:val="EE0000"/>
          <w:sz w:val="32"/>
          <w:szCs w:val="28"/>
        </w:rPr>
      </w:pPr>
      <w:r w:rsidRPr="00C21080">
        <w:rPr>
          <w:rFonts w:ascii="Tahoma" w:hAnsi="Tahoma" w:cs="Tahoma"/>
          <w:b/>
          <w:bCs/>
          <w:color w:val="EE0000"/>
          <w:sz w:val="32"/>
          <w:szCs w:val="28"/>
        </w:rPr>
        <w:t>Türkiye Cumhuriyeti</w:t>
      </w:r>
    </w:p>
    <w:p w14:paraId="40F10064" w14:textId="149D4E7F" w:rsidR="00A2109A" w:rsidRPr="00C21080" w:rsidRDefault="00C21080" w:rsidP="00C21080">
      <w:pPr>
        <w:jc w:val="center"/>
        <w:rPr>
          <w:rFonts w:ascii="Tahoma" w:hAnsi="Tahoma" w:cs="Tahoma"/>
          <w:b/>
          <w:bCs/>
          <w:color w:val="EE0000"/>
          <w:sz w:val="32"/>
          <w:szCs w:val="28"/>
        </w:rPr>
      </w:pPr>
      <w:r w:rsidRPr="00C21080">
        <w:rPr>
          <w:rFonts w:ascii="Tahoma" w:hAnsi="Tahoma" w:cs="Tahoma"/>
          <w:b/>
          <w:bCs/>
          <w:color w:val="EE0000"/>
          <w:sz w:val="32"/>
          <w:szCs w:val="28"/>
        </w:rPr>
        <w:t xml:space="preserve">Karamanoğlu </w:t>
      </w:r>
      <w:proofErr w:type="spellStart"/>
      <w:r w:rsidRPr="00C21080">
        <w:rPr>
          <w:rFonts w:ascii="Tahoma" w:hAnsi="Tahoma" w:cs="Tahoma"/>
          <w:b/>
          <w:bCs/>
          <w:color w:val="EE0000"/>
          <w:sz w:val="32"/>
          <w:szCs w:val="28"/>
        </w:rPr>
        <w:t>Mehmetbey</w:t>
      </w:r>
      <w:proofErr w:type="spellEnd"/>
      <w:r w:rsidRPr="00C21080">
        <w:rPr>
          <w:rFonts w:ascii="Tahoma" w:hAnsi="Tahoma" w:cs="Tahoma"/>
          <w:b/>
          <w:bCs/>
          <w:color w:val="EE0000"/>
          <w:sz w:val="32"/>
          <w:szCs w:val="28"/>
        </w:rPr>
        <w:t xml:space="preserve"> Üniversitesi</w:t>
      </w:r>
    </w:p>
    <w:p w14:paraId="78C8069D" w14:textId="7DC4B0FB" w:rsidR="00C21080" w:rsidRPr="00C21080" w:rsidRDefault="00C21080" w:rsidP="00C21080">
      <w:pPr>
        <w:jc w:val="center"/>
        <w:rPr>
          <w:rFonts w:ascii="Tahoma" w:hAnsi="Tahoma" w:cs="Tahoma"/>
          <w:b/>
          <w:bCs/>
          <w:color w:val="EE0000"/>
          <w:sz w:val="32"/>
          <w:szCs w:val="28"/>
        </w:rPr>
      </w:pPr>
      <w:r w:rsidRPr="00C21080">
        <w:rPr>
          <w:rFonts w:ascii="Tahoma" w:hAnsi="Tahoma" w:cs="Tahoma"/>
          <w:b/>
          <w:bCs/>
          <w:color w:val="EE0000"/>
          <w:sz w:val="32"/>
          <w:szCs w:val="28"/>
        </w:rPr>
        <w:t>Ermenek Uysal ve Hasan Kalan Sağlık Hizmetleri Meslek Yüksekoku</w:t>
      </w:r>
      <w:r w:rsidR="00970607">
        <w:rPr>
          <w:rFonts w:ascii="Tahoma" w:hAnsi="Tahoma" w:cs="Tahoma"/>
          <w:b/>
          <w:bCs/>
          <w:color w:val="EE0000"/>
          <w:sz w:val="32"/>
          <w:szCs w:val="28"/>
        </w:rPr>
        <w:t>l</w:t>
      </w:r>
      <w:r w:rsidRPr="00C21080">
        <w:rPr>
          <w:rFonts w:ascii="Tahoma" w:hAnsi="Tahoma" w:cs="Tahoma"/>
          <w:b/>
          <w:bCs/>
          <w:color w:val="EE0000"/>
          <w:sz w:val="32"/>
          <w:szCs w:val="28"/>
        </w:rPr>
        <w:t>u</w:t>
      </w:r>
    </w:p>
    <w:p w14:paraId="6D9379FF" w14:textId="385EE5AF" w:rsidR="00C21080" w:rsidRPr="00C21080" w:rsidRDefault="00B819FD" w:rsidP="00C21080">
      <w:pPr>
        <w:jc w:val="center"/>
        <w:rPr>
          <w:rFonts w:ascii="Tahoma" w:hAnsi="Tahoma" w:cs="Tahoma"/>
          <w:b/>
          <w:bCs/>
          <w:color w:val="EE0000"/>
          <w:sz w:val="32"/>
          <w:szCs w:val="28"/>
        </w:rPr>
      </w:pPr>
      <w:r>
        <w:rPr>
          <w:rFonts w:ascii="Tahoma" w:hAnsi="Tahoma" w:cs="Tahoma"/>
          <w:b/>
          <w:bCs/>
          <w:color w:val="EE0000"/>
          <w:sz w:val="32"/>
          <w:szCs w:val="28"/>
        </w:rPr>
        <w:t>Tıbbi Hizmetler ve Teknikler</w:t>
      </w:r>
      <w:r w:rsidR="00C21080" w:rsidRPr="00C21080">
        <w:rPr>
          <w:rFonts w:ascii="Tahoma" w:hAnsi="Tahoma" w:cs="Tahoma"/>
          <w:b/>
          <w:bCs/>
          <w:color w:val="EE0000"/>
          <w:sz w:val="32"/>
          <w:szCs w:val="28"/>
        </w:rPr>
        <w:t xml:space="preserve"> Bölümü / </w:t>
      </w:r>
      <w:r>
        <w:rPr>
          <w:rFonts w:ascii="Tahoma" w:hAnsi="Tahoma" w:cs="Tahoma"/>
          <w:b/>
          <w:bCs/>
          <w:color w:val="EE0000"/>
          <w:sz w:val="32"/>
          <w:szCs w:val="28"/>
        </w:rPr>
        <w:t>İlk ve Acil Yardım</w:t>
      </w:r>
      <w:r w:rsidR="00C21080" w:rsidRPr="00C21080">
        <w:rPr>
          <w:rFonts w:ascii="Tahoma" w:hAnsi="Tahoma" w:cs="Tahoma"/>
          <w:b/>
          <w:bCs/>
          <w:color w:val="EE0000"/>
          <w:sz w:val="32"/>
          <w:szCs w:val="28"/>
        </w:rPr>
        <w:t xml:space="preserve"> Programı</w:t>
      </w:r>
    </w:p>
    <w:p w14:paraId="7005CB99" w14:textId="6CABA8B1" w:rsidR="00C21080" w:rsidRPr="00C21080" w:rsidRDefault="003B7913" w:rsidP="00C21080">
      <w:pPr>
        <w:jc w:val="center"/>
        <w:rPr>
          <w:rFonts w:ascii="Tahoma" w:hAnsi="Tahoma" w:cs="Tahoma"/>
          <w:b/>
          <w:bCs/>
          <w:color w:val="EE0000"/>
          <w:sz w:val="32"/>
          <w:szCs w:val="28"/>
        </w:rPr>
      </w:pPr>
      <w:r>
        <w:rPr>
          <w:rFonts w:ascii="Tahoma" w:hAnsi="Tahoma" w:cs="Tahoma"/>
          <w:b/>
          <w:bCs/>
          <w:color w:val="EE0000"/>
          <w:sz w:val="32"/>
          <w:szCs w:val="28"/>
        </w:rPr>
        <w:t>Öğr. Gör. Büşra SOLMAZ AYDIN</w:t>
      </w:r>
      <w:r w:rsidR="00C21080" w:rsidRPr="00C21080">
        <w:rPr>
          <w:rFonts w:ascii="Tahoma" w:hAnsi="Tahoma" w:cs="Tahoma"/>
          <w:b/>
          <w:bCs/>
          <w:color w:val="EE0000"/>
          <w:sz w:val="32"/>
          <w:szCs w:val="28"/>
        </w:rPr>
        <w:t xml:space="preserve"> - - 2025 – 2026 Bahar Dönemi Haftalık Ders Programı</w:t>
      </w:r>
    </w:p>
    <w:p w14:paraId="0505D50B" w14:textId="2A177B1B" w:rsidR="00C21080" w:rsidRPr="00C21080" w:rsidRDefault="001E0ED9" w:rsidP="00C21080">
      <w:pPr>
        <w:jc w:val="center"/>
        <w:rPr>
          <w:rFonts w:ascii="Tahoma" w:hAnsi="Tahoma" w:cs="Tahoma"/>
          <w:b/>
          <w:bCs/>
          <w:color w:val="EE0000"/>
          <w:sz w:val="32"/>
          <w:szCs w:val="28"/>
        </w:rPr>
      </w:pPr>
      <w:r>
        <w:rPr>
          <w:rFonts w:ascii="Tahoma" w:hAnsi="Tahoma" w:cs="Tahoma"/>
          <w:noProof/>
        </w:rPr>
        <w:pict w14:anchorId="04BB0336">
          <v:rect id="_x0000_i1026" alt="" style="width:813.5pt;height:3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tbl>
      <w:tblPr>
        <w:tblStyle w:val="TabloKlavuzu"/>
        <w:tblW w:w="0" w:type="auto"/>
        <w:tblInd w:w="472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224"/>
        <w:gridCol w:w="1276"/>
        <w:gridCol w:w="1276"/>
        <w:gridCol w:w="4252"/>
        <w:gridCol w:w="4871"/>
      </w:tblGrid>
      <w:tr w:rsidR="00C21080" w:rsidRPr="00C21080" w14:paraId="63765985" w14:textId="31D9BF35" w:rsidTr="001E0ED9">
        <w:trPr>
          <w:trHeight w:val="904"/>
        </w:trPr>
        <w:tc>
          <w:tcPr>
            <w:tcW w:w="709" w:type="dxa"/>
            <w:vAlign w:val="center"/>
          </w:tcPr>
          <w:p w14:paraId="0AEE10A0" w14:textId="7BD802FE" w:rsidR="00C21080" w:rsidRP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 w:rsidRPr="00C21080"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Ders Sıra No</w:t>
            </w:r>
          </w:p>
        </w:tc>
        <w:tc>
          <w:tcPr>
            <w:tcW w:w="1701" w:type="dxa"/>
            <w:vAlign w:val="center"/>
          </w:tcPr>
          <w:p w14:paraId="6A007C66" w14:textId="5E001AC5" w:rsidR="00C21080" w:rsidRP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 w:rsidRPr="00C21080"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Saat Aralığı</w:t>
            </w:r>
          </w:p>
        </w:tc>
        <w:tc>
          <w:tcPr>
            <w:tcW w:w="1224" w:type="dxa"/>
            <w:vAlign w:val="center"/>
          </w:tcPr>
          <w:p w14:paraId="2FB150B0" w14:textId="13E4BC03" w:rsidR="00C21080" w:rsidRP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Pazartesi</w:t>
            </w:r>
          </w:p>
        </w:tc>
        <w:tc>
          <w:tcPr>
            <w:tcW w:w="1276" w:type="dxa"/>
            <w:vAlign w:val="center"/>
          </w:tcPr>
          <w:p w14:paraId="40713E8A" w14:textId="563F6736" w:rsidR="00C21080" w:rsidRP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Salı</w:t>
            </w:r>
          </w:p>
        </w:tc>
        <w:tc>
          <w:tcPr>
            <w:tcW w:w="1276" w:type="dxa"/>
            <w:vAlign w:val="center"/>
          </w:tcPr>
          <w:p w14:paraId="5378FC5D" w14:textId="146FC6C1" w:rsidR="00C21080" w:rsidRP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Çarşamba</w:t>
            </w:r>
          </w:p>
        </w:tc>
        <w:tc>
          <w:tcPr>
            <w:tcW w:w="4252" w:type="dxa"/>
            <w:vAlign w:val="center"/>
          </w:tcPr>
          <w:p w14:paraId="5FAAED32" w14:textId="0C377836" w:rsid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Perşembe</w:t>
            </w:r>
          </w:p>
        </w:tc>
        <w:tc>
          <w:tcPr>
            <w:tcW w:w="4871" w:type="dxa"/>
            <w:vAlign w:val="center"/>
          </w:tcPr>
          <w:p w14:paraId="09891020" w14:textId="48BD2151" w:rsidR="00C21080" w:rsidRDefault="00C21080" w:rsidP="00C21080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Cuma</w:t>
            </w:r>
          </w:p>
        </w:tc>
      </w:tr>
      <w:tr w:rsidR="00D02408" w:rsidRPr="00C21080" w14:paraId="044D4CC7" w14:textId="6A3C541E" w:rsidTr="001E0ED9">
        <w:tc>
          <w:tcPr>
            <w:tcW w:w="709" w:type="dxa"/>
            <w:vAlign w:val="center"/>
          </w:tcPr>
          <w:p w14:paraId="4E552612" w14:textId="450FCD06" w:rsidR="00D02408" w:rsidRPr="00244B1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33A269D0" w14:textId="0F19BDBD" w:rsidR="00D02408" w:rsidRPr="00C2108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C21080">
              <w:rPr>
                <w:rFonts w:ascii="Tahoma" w:hAnsi="Tahoma" w:cs="Tahoma"/>
                <w:b/>
                <w:bCs/>
                <w:sz w:val="20"/>
                <w:szCs w:val="18"/>
              </w:rPr>
              <w:t>08:30 – 09:15</w:t>
            </w:r>
          </w:p>
        </w:tc>
        <w:tc>
          <w:tcPr>
            <w:tcW w:w="1224" w:type="dxa"/>
            <w:vAlign w:val="center"/>
          </w:tcPr>
          <w:p w14:paraId="78C23244" w14:textId="4D16B9D4" w:rsidR="00D02408" w:rsidRPr="00C2108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D0F5583" w14:textId="77777777" w:rsidR="00D02408" w:rsidRPr="00C21080" w:rsidRDefault="00D02408" w:rsidP="00D02408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505156" w14:textId="77777777" w:rsidR="00D02408" w:rsidRPr="00C21080" w:rsidRDefault="00D02408" w:rsidP="00D02408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1B76B974" w14:textId="77777777" w:rsidR="00D02408" w:rsidRPr="00C21080" w:rsidRDefault="00D02408" w:rsidP="00D02408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4871" w:type="dxa"/>
            <w:vAlign w:val="center"/>
          </w:tcPr>
          <w:p w14:paraId="1F74FC62" w14:textId="77777777" w:rsidR="00D02408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D02408">
              <w:rPr>
                <w:rFonts w:ascii="Tahoma" w:hAnsi="Tahoma" w:cs="Tahoma"/>
                <w:b/>
                <w:bCs/>
                <w:sz w:val="20"/>
                <w:szCs w:val="18"/>
              </w:rPr>
              <w:t>Acil Hasta Bakımı-II</w:t>
            </w:r>
          </w:p>
          <w:p w14:paraId="019DC5EE" w14:textId="77777777" w:rsidR="00D02408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İlk ve Acil Yrd.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</w:t>
            </w:r>
            <w:proofErr w:type="spellStart"/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Prog</w:t>
            </w:r>
            <w:proofErr w:type="spellEnd"/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1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. Sınıf)</w:t>
            </w:r>
          </w:p>
          <w:p w14:paraId="27740174" w14:textId="6589593E" w:rsidR="00D02408" w:rsidRPr="00C2108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D02408">
              <w:rPr>
                <w:rFonts w:ascii="Tahoma" w:hAnsi="Tahoma" w:cs="Tahoma"/>
                <w:b/>
                <w:bCs/>
                <w:sz w:val="20"/>
                <w:szCs w:val="18"/>
              </w:rPr>
              <w:t>“</w:t>
            </w: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106</w:t>
            </w:r>
            <w:r w:rsidRPr="00D02408">
              <w:rPr>
                <w:rFonts w:ascii="Tahoma" w:hAnsi="Tahoma" w:cs="Tahoma"/>
                <w:b/>
                <w:bCs/>
                <w:i/>
                <w:iCs/>
                <w:sz w:val="20"/>
                <w:szCs w:val="18"/>
              </w:rPr>
              <w:t>’’ numaralı derslik</w:t>
            </w:r>
          </w:p>
        </w:tc>
      </w:tr>
      <w:tr w:rsidR="00D02408" w:rsidRPr="00C21080" w14:paraId="6B4425D9" w14:textId="286890F7" w:rsidTr="001E0ED9">
        <w:tc>
          <w:tcPr>
            <w:tcW w:w="709" w:type="dxa"/>
            <w:vAlign w:val="center"/>
          </w:tcPr>
          <w:p w14:paraId="24871D6D" w14:textId="1F6B53F2" w:rsidR="00D02408" w:rsidRPr="00244B1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6E809BBD" w14:textId="1BCD95CE" w:rsidR="00D02408" w:rsidRPr="00C2108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09:30 – 10:15</w:t>
            </w:r>
          </w:p>
        </w:tc>
        <w:tc>
          <w:tcPr>
            <w:tcW w:w="1224" w:type="dxa"/>
            <w:vAlign w:val="center"/>
          </w:tcPr>
          <w:p w14:paraId="56E383E4" w14:textId="7137B389" w:rsidR="00D02408" w:rsidRPr="00C2108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147A0C2" w14:textId="77777777" w:rsidR="00D02408" w:rsidRPr="00C21080" w:rsidRDefault="00D02408" w:rsidP="00D02408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3EF37FF" w14:textId="77777777" w:rsidR="00D02408" w:rsidRPr="00C21080" w:rsidRDefault="00D02408" w:rsidP="00D02408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2E82CCF4" w14:textId="77777777" w:rsidR="00D02408" w:rsidRPr="00C21080" w:rsidRDefault="00D02408" w:rsidP="00D02408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4871" w:type="dxa"/>
            <w:vAlign w:val="center"/>
          </w:tcPr>
          <w:p w14:paraId="1CCDDF15" w14:textId="77777777" w:rsidR="00D02408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D02408">
              <w:rPr>
                <w:rFonts w:ascii="Tahoma" w:hAnsi="Tahoma" w:cs="Tahoma"/>
                <w:b/>
                <w:bCs/>
                <w:sz w:val="20"/>
                <w:szCs w:val="18"/>
              </w:rPr>
              <w:t>Acil Hasta Bakımı-II</w:t>
            </w:r>
          </w:p>
          <w:p w14:paraId="4E7552A3" w14:textId="77777777" w:rsidR="00D02408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İlk ve Acil Yrd.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</w:t>
            </w:r>
            <w:proofErr w:type="spellStart"/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Prog</w:t>
            </w:r>
            <w:proofErr w:type="spellEnd"/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1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. Sınıf)</w:t>
            </w:r>
          </w:p>
          <w:p w14:paraId="4E8E14B1" w14:textId="61AA6193" w:rsidR="00D02408" w:rsidRPr="00C2108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D02408">
              <w:rPr>
                <w:rFonts w:ascii="Tahoma" w:hAnsi="Tahoma" w:cs="Tahoma"/>
                <w:b/>
                <w:bCs/>
                <w:sz w:val="20"/>
                <w:szCs w:val="18"/>
              </w:rPr>
              <w:t>“</w:t>
            </w: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106</w:t>
            </w:r>
            <w:r w:rsidRPr="00D02408">
              <w:rPr>
                <w:rFonts w:ascii="Tahoma" w:hAnsi="Tahoma" w:cs="Tahoma"/>
                <w:b/>
                <w:bCs/>
                <w:i/>
                <w:iCs/>
                <w:sz w:val="20"/>
                <w:szCs w:val="18"/>
              </w:rPr>
              <w:t>’’ numaralı derslik</w:t>
            </w:r>
          </w:p>
        </w:tc>
      </w:tr>
      <w:tr w:rsidR="00D02408" w:rsidRPr="00C21080" w14:paraId="66F72C44" w14:textId="3BBCB6A6" w:rsidTr="001E0ED9">
        <w:tc>
          <w:tcPr>
            <w:tcW w:w="709" w:type="dxa"/>
            <w:vAlign w:val="center"/>
          </w:tcPr>
          <w:p w14:paraId="306CEB79" w14:textId="738033D1" w:rsidR="00D02408" w:rsidRPr="00244B1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5D923B53" w14:textId="6E0E7462" w:rsidR="00D02408" w:rsidRPr="00C2108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10:30 – 11:15</w:t>
            </w:r>
          </w:p>
        </w:tc>
        <w:tc>
          <w:tcPr>
            <w:tcW w:w="1224" w:type="dxa"/>
            <w:vAlign w:val="center"/>
          </w:tcPr>
          <w:p w14:paraId="4DFACC19" w14:textId="28C19A8F" w:rsidR="00D02408" w:rsidRPr="00C2108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974B8F8" w14:textId="3869802E" w:rsidR="00D02408" w:rsidRPr="00C2108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DE8CC6B" w14:textId="77777777" w:rsidR="00D02408" w:rsidRPr="00C21080" w:rsidRDefault="00D02408" w:rsidP="00D02408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195F6267" w14:textId="77777777" w:rsidR="00D02408" w:rsidRPr="00C21080" w:rsidRDefault="00D02408" w:rsidP="00D02408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4871" w:type="dxa"/>
            <w:vAlign w:val="center"/>
          </w:tcPr>
          <w:p w14:paraId="4874D0C7" w14:textId="77777777" w:rsidR="00D02408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D02408">
              <w:rPr>
                <w:rFonts w:ascii="Tahoma" w:hAnsi="Tahoma" w:cs="Tahoma"/>
                <w:b/>
                <w:bCs/>
                <w:sz w:val="20"/>
                <w:szCs w:val="18"/>
              </w:rPr>
              <w:t>Acil Hasta Bakımı-II</w:t>
            </w:r>
          </w:p>
          <w:p w14:paraId="5D46B5F2" w14:textId="77777777" w:rsidR="00D02408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İlk ve Acil Yrd.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</w:t>
            </w:r>
            <w:proofErr w:type="spellStart"/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Prog</w:t>
            </w:r>
            <w:proofErr w:type="spellEnd"/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1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. Sınıf)</w:t>
            </w:r>
          </w:p>
          <w:p w14:paraId="51B7CACE" w14:textId="7CBEECFC" w:rsidR="00D02408" w:rsidRPr="00C2108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D02408">
              <w:rPr>
                <w:rFonts w:ascii="Tahoma" w:hAnsi="Tahoma" w:cs="Tahoma"/>
                <w:b/>
                <w:bCs/>
                <w:sz w:val="20"/>
                <w:szCs w:val="18"/>
              </w:rPr>
              <w:t>“</w:t>
            </w: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106</w:t>
            </w:r>
            <w:r w:rsidRPr="00D02408">
              <w:rPr>
                <w:rFonts w:ascii="Tahoma" w:hAnsi="Tahoma" w:cs="Tahoma"/>
                <w:b/>
                <w:bCs/>
                <w:i/>
                <w:iCs/>
                <w:sz w:val="20"/>
                <w:szCs w:val="18"/>
              </w:rPr>
              <w:t>’’ numaralı derslik</w:t>
            </w:r>
          </w:p>
        </w:tc>
      </w:tr>
      <w:tr w:rsidR="00D02408" w:rsidRPr="00C21080" w14:paraId="5F2268D5" w14:textId="12EC2C23" w:rsidTr="001E0ED9">
        <w:tc>
          <w:tcPr>
            <w:tcW w:w="709" w:type="dxa"/>
            <w:vAlign w:val="center"/>
          </w:tcPr>
          <w:p w14:paraId="336A0F3C" w14:textId="2748AB4E" w:rsidR="00D02408" w:rsidRPr="00244B1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06D7452C" w14:textId="735694AC" w:rsidR="00D02408" w:rsidRPr="00C2108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11:30 – 12:15</w:t>
            </w:r>
          </w:p>
        </w:tc>
        <w:tc>
          <w:tcPr>
            <w:tcW w:w="1224" w:type="dxa"/>
            <w:vAlign w:val="center"/>
          </w:tcPr>
          <w:p w14:paraId="0B854A55" w14:textId="53702127" w:rsidR="00D02408" w:rsidRPr="00C2108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3814BD7" w14:textId="42673077" w:rsidR="00D02408" w:rsidRPr="00C2108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24729FB" w14:textId="77777777" w:rsidR="00D02408" w:rsidRPr="00C21080" w:rsidRDefault="00D02408" w:rsidP="00D02408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1A604472" w14:textId="7C20E52B" w:rsidR="00D02408" w:rsidRPr="00C2108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4871" w:type="dxa"/>
            <w:vAlign w:val="center"/>
          </w:tcPr>
          <w:p w14:paraId="231676DC" w14:textId="77777777" w:rsidR="00D02408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D02408">
              <w:rPr>
                <w:rFonts w:ascii="Tahoma" w:hAnsi="Tahoma" w:cs="Tahoma"/>
                <w:b/>
                <w:bCs/>
                <w:sz w:val="20"/>
                <w:szCs w:val="18"/>
              </w:rPr>
              <w:t>Acil Hasta Bakımı-II</w:t>
            </w:r>
          </w:p>
          <w:p w14:paraId="7FC7A95F" w14:textId="77777777" w:rsidR="00D02408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İlk ve Acil Yrd.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</w:t>
            </w:r>
            <w:proofErr w:type="spellStart"/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Prog</w:t>
            </w:r>
            <w:proofErr w:type="spellEnd"/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1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. Sınıf)</w:t>
            </w:r>
          </w:p>
          <w:p w14:paraId="0965F264" w14:textId="29B99D85" w:rsidR="00D02408" w:rsidRPr="00C2108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D02408">
              <w:rPr>
                <w:rFonts w:ascii="Tahoma" w:hAnsi="Tahoma" w:cs="Tahoma"/>
                <w:b/>
                <w:bCs/>
                <w:sz w:val="20"/>
                <w:szCs w:val="18"/>
              </w:rPr>
              <w:t>“</w:t>
            </w: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106</w:t>
            </w:r>
            <w:r w:rsidRPr="00D02408">
              <w:rPr>
                <w:rFonts w:ascii="Tahoma" w:hAnsi="Tahoma" w:cs="Tahoma"/>
                <w:b/>
                <w:bCs/>
                <w:i/>
                <w:iCs/>
                <w:sz w:val="20"/>
                <w:szCs w:val="18"/>
              </w:rPr>
              <w:t>’’ numaralı derslik</w:t>
            </w:r>
          </w:p>
        </w:tc>
      </w:tr>
      <w:tr w:rsidR="00D02408" w:rsidRPr="00C21080" w14:paraId="171F590C" w14:textId="2710983B" w:rsidTr="001E0ED9">
        <w:tc>
          <w:tcPr>
            <w:tcW w:w="709" w:type="dxa"/>
            <w:vAlign w:val="center"/>
          </w:tcPr>
          <w:p w14:paraId="14085030" w14:textId="28A7E146" w:rsidR="00D02408" w:rsidRPr="00244B1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1DF90B8B" w14:textId="636566B2" w:rsidR="00D02408" w:rsidRPr="00C2108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13:30 – 14:15</w:t>
            </w:r>
          </w:p>
        </w:tc>
        <w:tc>
          <w:tcPr>
            <w:tcW w:w="1224" w:type="dxa"/>
            <w:vAlign w:val="center"/>
          </w:tcPr>
          <w:p w14:paraId="763C9F9F" w14:textId="06AD07D8" w:rsidR="00D02408" w:rsidRPr="00C2108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EC48596" w14:textId="0C31B12D" w:rsidR="00D02408" w:rsidRPr="00C2108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445717C" w14:textId="77777777" w:rsidR="00D02408" w:rsidRPr="00A03A9B" w:rsidRDefault="00D02408" w:rsidP="00D02408">
            <w:pPr>
              <w:tabs>
                <w:tab w:val="left" w:pos="444"/>
              </w:tabs>
              <w:rPr>
                <w:rFonts w:ascii="Tahoma" w:hAnsi="Tahoma" w:cs="Tahoma"/>
                <w:sz w:val="20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1D6F297E" w14:textId="77777777" w:rsidR="00D02408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D02408">
              <w:rPr>
                <w:rFonts w:ascii="Tahoma" w:hAnsi="Tahoma" w:cs="Tahoma"/>
                <w:b/>
                <w:bCs/>
                <w:sz w:val="20"/>
                <w:szCs w:val="18"/>
              </w:rPr>
              <w:t>Temel İlk Yardım Teknikleri</w:t>
            </w:r>
          </w:p>
          <w:p w14:paraId="4C978A22" w14:textId="77777777" w:rsidR="00D02408" w:rsidRPr="00D02408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İlk ve Acil Yrd.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</w:t>
            </w:r>
            <w:proofErr w:type="spellStart"/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Prog</w:t>
            </w:r>
            <w:proofErr w:type="spellEnd"/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2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. Sınıf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B şubesi 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)</w:t>
            </w:r>
          </w:p>
          <w:p w14:paraId="68D55652" w14:textId="36943DBF" w:rsidR="00D02408" w:rsidRPr="00D02408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D02408">
              <w:rPr>
                <w:rFonts w:ascii="Tahoma" w:hAnsi="Tahoma" w:cs="Tahoma"/>
                <w:b/>
                <w:bCs/>
                <w:sz w:val="20"/>
                <w:szCs w:val="18"/>
              </w:rPr>
              <w:t>“2</w:t>
            </w:r>
            <w:r w:rsidRPr="00D02408">
              <w:rPr>
                <w:rFonts w:ascii="Tahoma" w:hAnsi="Tahoma" w:cs="Tahoma"/>
                <w:b/>
                <w:bCs/>
                <w:i/>
                <w:iCs/>
                <w:sz w:val="20"/>
                <w:szCs w:val="18"/>
              </w:rPr>
              <w:t>05’’ numaralı derslik</w:t>
            </w:r>
          </w:p>
        </w:tc>
        <w:tc>
          <w:tcPr>
            <w:tcW w:w="4871" w:type="dxa"/>
            <w:vAlign w:val="center"/>
          </w:tcPr>
          <w:p w14:paraId="3373C6FE" w14:textId="77777777" w:rsidR="00D02408" w:rsidRDefault="00D02408" w:rsidP="001E0ED9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D02408">
              <w:rPr>
                <w:rFonts w:ascii="Tahoma" w:hAnsi="Tahoma" w:cs="Tahoma"/>
                <w:b/>
                <w:bCs/>
                <w:sz w:val="20"/>
                <w:szCs w:val="18"/>
              </w:rPr>
              <w:t>Temel İlk Yardım Teknikleri</w:t>
            </w:r>
          </w:p>
          <w:p w14:paraId="7BA5DA82" w14:textId="31C574E4" w:rsidR="00D02408" w:rsidRPr="00D02408" w:rsidRDefault="00D02408" w:rsidP="001E0ED9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İlk ve Acil Yrd.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</w:t>
            </w:r>
            <w:proofErr w:type="spellStart"/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Prog</w:t>
            </w:r>
            <w:proofErr w:type="spellEnd"/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2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. Sınıf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A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şubesi 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)</w:t>
            </w:r>
          </w:p>
          <w:p w14:paraId="42ACE839" w14:textId="5B7685B1" w:rsidR="00D02408" w:rsidRPr="00C21080" w:rsidRDefault="00D02408" w:rsidP="001E0ED9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D02408">
              <w:rPr>
                <w:rFonts w:ascii="Tahoma" w:hAnsi="Tahoma" w:cs="Tahoma"/>
                <w:b/>
                <w:bCs/>
                <w:sz w:val="20"/>
                <w:szCs w:val="18"/>
              </w:rPr>
              <w:t>“2</w:t>
            </w:r>
            <w:r w:rsidRPr="00D02408">
              <w:rPr>
                <w:rFonts w:ascii="Tahoma" w:hAnsi="Tahoma" w:cs="Tahoma"/>
                <w:b/>
                <w:bCs/>
                <w:i/>
                <w:iCs/>
                <w:sz w:val="20"/>
                <w:szCs w:val="18"/>
              </w:rPr>
              <w:t>0</w:t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18"/>
              </w:rPr>
              <w:t>4</w:t>
            </w:r>
            <w:r w:rsidRPr="00D02408">
              <w:rPr>
                <w:rFonts w:ascii="Tahoma" w:hAnsi="Tahoma" w:cs="Tahoma"/>
                <w:b/>
                <w:bCs/>
                <w:i/>
                <w:iCs/>
                <w:sz w:val="20"/>
                <w:szCs w:val="18"/>
              </w:rPr>
              <w:t>’’ numaralı derslik</w:t>
            </w:r>
          </w:p>
        </w:tc>
      </w:tr>
      <w:tr w:rsidR="00D02408" w:rsidRPr="00C21080" w14:paraId="335E03E3" w14:textId="7E55B5E9" w:rsidTr="001E0ED9">
        <w:tc>
          <w:tcPr>
            <w:tcW w:w="709" w:type="dxa"/>
            <w:vAlign w:val="center"/>
          </w:tcPr>
          <w:p w14:paraId="16841721" w14:textId="4B7A11F2" w:rsidR="00D02408" w:rsidRPr="00244B1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647808A1" w14:textId="105D3017" w:rsidR="00D02408" w:rsidRPr="00C2108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14:30 – 15:15</w:t>
            </w:r>
          </w:p>
        </w:tc>
        <w:tc>
          <w:tcPr>
            <w:tcW w:w="1224" w:type="dxa"/>
            <w:vAlign w:val="center"/>
          </w:tcPr>
          <w:p w14:paraId="6BEFF8CE" w14:textId="15D385CC" w:rsidR="00D02408" w:rsidRPr="00C2108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028DB63" w14:textId="4F81199A" w:rsidR="00D02408" w:rsidRPr="00C2108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755C2C" w14:textId="77777777" w:rsidR="00D02408" w:rsidRPr="00C21080" w:rsidRDefault="00D02408" w:rsidP="00D02408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161479F3" w14:textId="77777777" w:rsidR="00D02408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D02408">
              <w:rPr>
                <w:rFonts w:ascii="Tahoma" w:hAnsi="Tahoma" w:cs="Tahoma"/>
                <w:b/>
                <w:bCs/>
                <w:sz w:val="20"/>
                <w:szCs w:val="18"/>
              </w:rPr>
              <w:t>Temel İlk Yardım Teknikleri</w:t>
            </w:r>
          </w:p>
          <w:p w14:paraId="2A9709EA" w14:textId="77777777" w:rsidR="00D02408" w:rsidRPr="00D02408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İlk ve Acil Yrd.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</w:t>
            </w:r>
            <w:proofErr w:type="spellStart"/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Prog</w:t>
            </w:r>
            <w:proofErr w:type="spellEnd"/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2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. Sınıf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B şubesi 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)</w:t>
            </w:r>
          </w:p>
          <w:p w14:paraId="2A431A78" w14:textId="6AD9BA87" w:rsidR="00D02408" w:rsidRPr="00C2108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D02408">
              <w:rPr>
                <w:rFonts w:ascii="Tahoma" w:hAnsi="Tahoma" w:cs="Tahoma"/>
                <w:b/>
                <w:bCs/>
                <w:sz w:val="20"/>
                <w:szCs w:val="18"/>
              </w:rPr>
              <w:t>“2</w:t>
            </w:r>
            <w:r w:rsidRPr="00D02408">
              <w:rPr>
                <w:rFonts w:ascii="Tahoma" w:hAnsi="Tahoma" w:cs="Tahoma"/>
                <w:b/>
                <w:bCs/>
                <w:i/>
                <w:iCs/>
                <w:sz w:val="20"/>
                <w:szCs w:val="18"/>
              </w:rPr>
              <w:t>05’’ numaralı derslik</w:t>
            </w:r>
          </w:p>
        </w:tc>
        <w:tc>
          <w:tcPr>
            <w:tcW w:w="4871" w:type="dxa"/>
            <w:vAlign w:val="center"/>
          </w:tcPr>
          <w:p w14:paraId="7308E14B" w14:textId="77777777" w:rsidR="00D02408" w:rsidRDefault="00D02408" w:rsidP="001E0ED9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D02408">
              <w:rPr>
                <w:rFonts w:ascii="Tahoma" w:hAnsi="Tahoma" w:cs="Tahoma"/>
                <w:b/>
                <w:bCs/>
                <w:sz w:val="20"/>
                <w:szCs w:val="18"/>
              </w:rPr>
              <w:t>Temel İlk Yardım Teknikleri</w:t>
            </w:r>
          </w:p>
          <w:p w14:paraId="36B7E266" w14:textId="5B278C07" w:rsidR="00D02408" w:rsidRPr="00D02408" w:rsidRDefault="00D02408" w:rsidP="001E0ED9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İlk ve Acil Yrd.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</w:t>
            </w:r>
            <w:proofErr w:type="spellStart"/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Prog</w:t>
            </w:r>
            <w:proofErr w:type="spellEnd"/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2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. Sınıf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A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şubesi 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)</w:t>
            </w:r>
          </w:p>
          <w:p w14:paraId="3930985E" w14:textId="36F18412" w:rsidR="00D02408" w:rsidRPr="00C21080" w:rsidRDefault="00D02408" w:rsidP="001E0ED9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D02408">
              <w:rPr>
                <w:rFonts w:ascii="Tahoma" w:hAnsi="Tahoma" w:cs="Tahoma"/>
                <w:b/>
                <w:bCs/>
                <w:sz w:val="20"/>
                <w:szCs w:val="18"/>
              </w:rPr>
              <w:t>“2</w:t>
            </w:r>
            <w:r w:rsidRPr="00D02408">
              <w:rPr>
                <w:rFonts w:ascii="Tahoma" w:hAnsi="Tahoma" w:cs="Tahoma"/>
                <w:b/>
                <w:bCs/>
                <w:i/>
                <w:iCs/>
                <w:sz w:val="20"/>
                <w:szCs w:val="18"/>
              </w:rPr>
              <w:t>0</w:t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18"/>
              </w:rPr>
              <w:t>4</w:t>
            </w:r>
            <w:r w:rsidRPr="00D02408">
              <w:rPr>
                <w:rFonts w:ascii="Tahoma" w:hAnsi="Tahoma" w:cs="Tahoma"/>
                <w:b/>
                <w:bCs/>
                <w:i/>
                <w:iCs/>
                <w:sz w:val="20"/>
                <w:szCs w:val="18"/>
              </w:rPr>
              <w:t>’’ numaralı derslik</w:t>
            </w:r>
          </w:p>
        </w:tc>
      </w:tr>
      <w:tr w:rsidR="00D02408" w:rsidRPr="00C21080" w14:paraId="27368B81" w14:textId="18521735" w:rsidTr="001E0ED9">
        <w:tc>
          <w:tcPr>
            <w:tcW w:w="709" w:type="dxa"/>
            <w:vAlign w:val="center"/>
          </w:tcPr>
          <w:p w14:paraId="0CA3E8BD" w14:textId="250F50C0" w:rsidR="00D02408" w:rsidRPr="00244B1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14:paraId="072449B8" w14:textId="3480E1B9" w:rsidR="00D02408" w:rsidRPr="00C2108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15:30 – 16:15</w:t>
            </w:r>
          </w:p>
        </w:tc>
        <w:tc>
          <w:tcPr>
            <w:tcW w:w="1224" w:type="dxa"/>
            <w:vAlign w:val="center"/>
          </w:tcPr>
          <w:p w14:paraId="162CCE05" w14:textId="2A750A36" w:rsidR="00D02408" w:rsidRPr="00244B1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E855CE" w14:textId="274786F4" w:rsidR="00D02408" w:rsidRPr="00C2108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F309E53" w14:textId="77777777" w:rsidR="00D02408" w:rsidRPr="00C21080" w:rsidRDefault="00D02408" w:rsidP="00D02408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3DD4F450" w14:textId="77777777" w:rsidR="00D02408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D02408">
              <w:rPr>
                <w:rFonts w:ascii="Tahoma" w:hAnsi="Tahoma" w:cs="Tahoma"/>
                <w:b/>
                <w:bCs/>
                <w:sz w:val="20"/>
                <w:szCs w:val="18"/>
              </w:rPr>
              <w:t>Temel İlk Yardım Teknikleri</w:t>
            </w:r>
          </w:p>
          <w:p w14:paraId="2DAD6985" w14:textId="77777777" w:rsidR="00D02408" w:rsidRPr="00D02408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İlk ve Acil Yrd.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</w:t>
            </w:r>
            <w:proofErr w:type="spellStart"/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Prog</w:t>
            </w:r>
            <w:proofErr w:type="spellEnd"/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2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. Sınıf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B şubesi 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)</w:t>
            </w:r>
          </w:p>
          <w:p w14:paraId="26AB0C30" w14:textId="4CDF81C4" w:rsidR="00D02408" w:rsidRPr="00C2108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D02408">
              <w:rPr>
                <w:rFonts w:ascii="Tahoma" w:hAnsi="Tahoma" w:cs="Tahoma"/>
                <w:b/>
                <w:bCs/>
                <w:sz w:val="20"/>
                <w:szCs w:val="18"/>
              </w:rPr>
              <w:t>“2</w:t>
            </w:r>
            <w:r w:rsidRPr="00D02408">
              <w:rPr>
                <w:rFonts w:ascii="Tahoma" w:hAnsi="Tahoma" w:cs="Tahoma"/>
                <w:b/>
                <w:bCs/>
                <w:i/>
                <w:iCs/>
                <w:sz w:val="20"/>
                <w:szCs w:val="18"/>
              </w:rPr>
              <w:t>05’</w:t>
            </w:r>
            <w:proofErr w:type="gramStart"/>
            <w:r w:rsidRPr="00D02408">
              <w:rPr>
                <w:rFonts w:ascii="Tahoma" w:hAnsi="Tahoma" w:cs="Tahoma"/>
                <w:b/>
                <w:bCs/>
                <w:i/>
                <w:iCs/>
                <w:sz w:val="20"/>
                <w:szCs w:val="18"/>
              </w:rPr>
              <w:t>’  numaralı</w:t>
            </w:r>
            <w:proofErr w:type="gramEnd"/>
            <w:r w:rsidRPr="00D02408">
              <w:rPr>
                <w:rFonts w:ascii="Tahoma" w:hAnsi="Tahoma" w:cs="Tahoma"/>
                <w:b/>
                <w:bCs/>
                <w:i/>
                <w:iCs/>
                <w:sz w:val="20"/>
                <w:szCs w:val="18"/>
              </w:rPr>
              <w:t xml:space="preserve"> derslik</w:t>
            </w:r>
          </w:p>
        </w:tc>
        <w:tc>
          <w:tcPr>
            <w:tcW w:w="4871" w:type="dxa"/>
            <w:vAlign w:val="center"/>
          </w:tcPr>
          <w:p w14:paraId="74B71101" w14:textId="77777777" w:rsidR="00D02408" w:rsidRDefault="00D02408" w:rsidP="001E0ED9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D02408">
              <w:rPr>
                <w:rFonts w:ascii="Tahoma" w:hAnsi="Tahoma" w:cs="Tahoma"/>
                <w:b/>
                <w:bCs/>
                <w:sz w:val="20"/>
                <w:szCs w:val="18"/>
              </w:rPr>
              <w:t>Temel İlk Yardım Teknikleri</w:t>
            </w:r>
          </w:p>
          <w:p w14:paraId="2E143A8A" w14:textId="288D49BA" w:rsidR="00D02408" w:rsidRPr="00D02408" w:rsidRDefault="00D02408" w:rsidP="001E0ED9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İlk ve Acil Yrd.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</w:t>
            </w:r>
            <w:proofErr w:type="spellStart"/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Prog</w:t>
            </w:r>
            <w:proofErr w:type="spellEnd"/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2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. Sınıf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A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şubesi 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)</w:t>
            </w:r>
          </w:p>
          <w:p w14:paraId="2051038E" w14:textId="20791C18" w:rsidR="00D02408" w:rsidRPr="00C21080" w:rsidRDefault="00D02408" w:rsidP="001E0ED9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D02408">
              <w:rPr>
                <w:rFonts w:ascii="Tahoma" w:hAnsi="Tahoma" w:cs="Tahoma"/>
                <w:b/>
                <w:bCs/>
                <w:sz w:val="20"/>
                <w:szCs w:val="18"/>
              </w:rPr>
              <w:t>“2</w:t>
            </w:r>
            <w:r w:rsidRPr="00D02408">
              <w:rPr>
                <w:rFonts w:ascii="Tahoma" w:hAnsi="Tahoma" w:cs="Tahoma"/>
                <w:b/>
                <w:bCs/>
                <w:i/>
                <w:iCs/>
                <w:sz w:val="20"/>
                <w:szCs w:val="18"/>
              </w:rPr>
              <w:t>0</w:t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18"/>
              </w:rPr>
              <w:t>4</w:t>
            </w:r>
            <w:r w:rsidRPr="00D02408">
              <w:rPr>
                <w:rFonts w:ascii="Tahoma" w:hAnsi="Tahoma" w:cs="Tahoma"/>
                <w:b/>
                <w:bCs/>
                <w:i/>
                <w:iCs/>
                <w:sz w:val="20"/>
                <w:szCs w:val="18"/>
              </w:rPr>
              <w:t>’</w:t>
            </w:r>
            <w:proofErr w:type="gramStart"/>
            <w:r w:rsidRPr="00D02408">
              <w:rPr>
                <w:rFonts w:ascii="Tahoma" w:hAnsi="Tahoma" w:cs="Tahoma"/>
                <w:b/>
                <w:bCs/>
                <w:i/>
                <w:iCs/>
                <w:sz w:val="20"/>
                <w:szCs w:val="18"/>
              </w:rPr>
              <w:t>’  numaralı</w:t>
            </w:r>
            <w:proofErr w:type="gramEnd"/>
            <w:r w:rsidRPr="00D02408">
              <w:rPr>
                <w:rFonts w:ascii="Tahoma" w:hAnsi="Tahoma" w:cs="Tahoma"/>
                <w:b/>
                <w:bCs/>
                <w:i/>
                <w:iCs/>
                <w:sz w:val="20"/>
                <w:szCs w:val="18"/>
              </w:rPr>
              <w:t xml:space="preserve"> derslik</w:t>
            </w:r>
          </w:p>
        </w:tc>
      </w:tr>
      <w:tr w:rsidR="00D02408" w:rsidRPr="00C21080" w14:paraId="5C9F907E" w14:textId="5F021402" w:rsidTr="001E0ED9">
        <w:tc>
          <w:tcPr>
            <w:tcW w:w="709" w:type="dxa"/>
            <w:vAlign w:val="center"/>
          </w:tcPr>
          <w:p w14:paraId="5F49A323" w14:textId="03C38D13" w:rsidR="00D02408" w:rsidRPr="00244B1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EE0000"/>
                <w:sz w:val="20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14:paraId="270452C7" w14:textId="11EB1CFB" w:rsidR="00D02408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18"/>
              </w:rPr>
              <w:t>16:15 – 17:15</w:t>
            </w:r>
          </w:p>
        </w:tc>
        <w:tc>
          <w:tcPr>
            <w:tcW w:w="1224" w:type="dxa"/>
            <w:vAlign w:val="center"/>
          </w:tcPr>
          <w:p w14:paraId="6BE866B2" w14:textId="36F442D0" w:rsidR="00D02408" w:rsidRPr="00244B1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DB8A2AA" w14:textId="0BA339BA" w:rsidR="00D02408" w:rsidRPr="00C2108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453218" w14:textId="77777777" w:rsidR="00D02408" w:rsidRPr="00C21080" w:rsidRDefault="00D02408" w:rsidP="00D02408">
            <w:pPr>
              <w:tabs>
                <w:tab w:val="left" w:pos="444"/>
              </w:tabs>
              <w:rPr>
                <w:rFonts w:ascii="Tahoma" w:hAnsi="Tahoma" w:cs="Tahoma"/>
                <w:b/>
                <w:bCs/>
                <w:sz w:val="20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1504AC91" w14:textId="77777777" w:rsidR="00D02408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D02408">
              <w:rPr>
                <w:rFonts w:ascii="Tahoma" w:hAnsi="Tahoma" w:cs="Tahoma"/>
                <w:b/>
                <w:bCs/>
                <w:sz w:val="20"/>
                <w:szCs w:val="18"/>
              </w:rPr>
              <w:t>Temel İlk Yardım Teknikleri</w:t>
            </w:r>
          </w:p>
          <w:p w14:paraId="6F5CF996" w14:textId="77777777" w:rsidR="00D02408" w:rsidRPr="00D02408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İlk ve Acil Yrd.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</w:t>
            </w:r>
            <w:proofErr w:type="spellStart"/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Prog</w:t>
            </w:r>
            <w:proofErr w:type="spellEnd"/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2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. Sınıf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B şubesi 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)</w:t>
            </w:r>
          </w:p>
          <w:p w14:paraId="02D96417" w14:textId="5D77346E" w:rsidR="00D02408" w:rsidRPr="00C21080" w:rsidRDefault="00D02408" w:rsidP="00D02408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D02408">
              <w:rPr>
                <w:rFonts w:ascii="Tahoma" w:hAnsi="Tahoma" w:cs="Tahoma"/>
                <w:b/>
                <w:bCs/>
                <w:sz w:val="20"/>
                <w:szCs w:val="18"/>
              </w:rPr>
              <w:t>“2</w:t>
            </w:r>
            <w:r w:rsidRPr="00D02408">
              <w:rPr>
                <w:rFonts w:ascii="Tahoma" w:hAnsi="Tahoma" w:cs="Tahoma"/>
                <w:b/>
                <w:bCs/>
                <w:i/>
                <w:iCs/>
                <w:sz w:val="20"/>
                <w:szCs w:val="18"/>
              </w:rPr>
              <w:t>05’</w:t>
            </w:r>
            <w:proofErr w:type="gramStart"/>
            <w:r w:rsidRPr="00D02408">
              <w:rPr>
                <w:rFonts w:ascii="Tahoma" w:hAnsi="Tahoma" w:cs="Tahoma"/>
                <w:b/>
                <w:bCs/>
                <w:i/>
                <w:iCs/>
                <w:sz w:val="20"/>
                <w:szCs w:val="18"/>
              </w:rPr>
              <w:t>’  numaralı</w:t>
            </w:r>
            <w:proofErr w:type="gramEnd"/>
            <w:r w:rsidRPr="00D02408">
              <w:rPr>
                <w:rFonts w:ascii="Tahoma" w:hAnsi="Tahoma" w:cs="Tahoma"/>
                <w:b/>
                <w:bCs/>
                <w:i/>
                <w:iCs/>
                <w:sz w:val="20"/>
                <w:szCs w:val="18"/>
              </w:rPr>
              <w:t xml:space="preserve"> derslik</w:t>
            </w:r>
          </w:p>
        </w:tc>
        <w:tc>
          <w:tcPr>
            <w:tcW w:w="4871" w:type="dxa"/>
            <w:vAlign w:val="center"/>
          </w:tcPr>
          <w:p w14:paraId="53CFEF1C" w14:textId="77777777" w:rsidR="00D02408" w:rsidRDefault="00D02408" w:rsidP="001E0ED9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D02408">
              <w:rPr>
                <w:rFonts w:ascii="Tahoma" w:hAnsi="Tahoma" w:cs="Tahoma"/>
                <w:b/>
                <w:bCs/>
                <w:sz w:val="20"/>
                <w:szCs w:val="18"/>
              </w:rPr>
              <w:t>Temel İlk Yardım Teknikleri</w:t>
            </w:r>
          </w:p>
          <w:p w14:paraId="6B14EB99" w14:textId="2D016EAD" w:rsidR="00D02408" w:rsidRPr="00D02408" w:rsidRDefault="00D02408" w:rsidP="001E0ED9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(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İlk ve Acil Yrd.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</w:t>
            </w:r>
            <w:proofErr w:type="spellStart"/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Prog</w:t>
            </w:r>
            <w:proofErr w:type="spellEnd"/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2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. Sınıf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A</w:t>
            </w:r>
            <w:r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 xml:space="preserve"> şubesi </w:t>
            </w:r>
            <w:r w:rsidRPr="00244B10">
              <w:rPr>
                <w:rFonts w:ascii="Tahoma" w:hAnsi="Tahoma" w:cs="Tahoma"/>
                <w:b/>
                <w:bCs/>
                <w:color w:val="00FF00"/>
                <w:sz w:val="20"/>
                <w:szCs w:val="18"/>
              </w:rPr>
              <w:t>)</w:t>
            </w:r>
          </w:p>
          <w:p w14:paraId="6DC67E1F" w14:textId="2D221E33" w:rsidR="00D02408" w:rsidRPr="00C21080" w:rsidRDefault="00D02408" w:rsidP="001E0ED9">
            <w:pPr>
              <w:tabs>
                <w:tab w:val="left" w:pos="444"/>
              </w:tabs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D02408">
              <w:rPr>
                <w:rFonts w:ascii="Tahoma" w:hAnsi="Tahoma" w:cs="Tahoma"/>
                <w:b/>
                <w:bCs/>
                <w:sz w:val="20"/>
                <w:szCs w:val="18"/>
              </w:rPr>
              <w:t>“2</w:t>
            </w:r>
            <w:r w:rsidRPr="00D02408">
              <w:rPr>
                <w:rFonts w:ascii="Tahoma" w:hAnsi="Tahoma" w:cs="Tahoma"/>
                <w:b/>
                <w:bCs/>
                <w:i/>
                <w:iCs/>
                <w:sz w:val="20"/>
                <w:szCs w:val="18"/>
              </w:rPr>
              <w:t>0</w:t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18"/>
              </w:rPr>
              <w:t>4</w:t>
            </w:r>
            <w:r w:rsidRPr="00D02408">
              <w:rPr>
                <w:rFonts w:ascii="Tahoma" w:hAnsi="Tahoma" w:cs="Tahoma"/>
                <w:b/>
                <w:bCs/>
                <w:i/>
                <w:iCs/>
                <w:sz w:val="20"/>
                <w:szCs w:val="18"/>
              </w:rPr>
              <w:t>’</w:t>
            </w:r>
            <w:proofErr w:type="gramStart"/>
            <w:r w:rsidRPr="00D02408">
              <w:rPr>
                <w:rFonts w:ascii="Tahoma" w:hAnsi="Tahoma" w:cs="Tahoma"/>
                <w:b/>
                <w:bCs/>
                <w:i/>
                <w:iCs/>
                <w:sz w:val="20"/>
                <w:szCs w:val="18"/>
              </w:rPr>
              <w:t>’  numaralı</w:t>
            </w:r>
            <w:proofErr w:type="gramEnd"/>
            <w:r w:rsidRPr="00D02408">
              <w:rPr>
                <w:rFonts w:ascii="Tahoma" w:hAnsi="Tahoma" w:cs="Tahoma"/>
                <w:b/>
                <w:bCs/>
                <w:i/>
                <w:iCs/>
                <w:sz w:val="20"/>
                <w:szCs w:val="18"/>
              </w:rPr>
              <w:t xml:space="preserve"> derslik</w:t>
            </w:r>
          </w:p>
        </w:tc>
      </w:tr>
    </w:tbl>
    <w:p w14:paraId="48C186F2" w14:textId="27F1EAFB" w:rsidR="00244B10" w:rsidRDefault="001E0ED9" w:rsidP="00C21080">
      <w:pPr>
        <w:tabs>
          <w:tab w:val="left" w:pos="444"/>
        </w:tabs>
        <w:rPr>
          <w:rFonts w:ascii="Tahoma" w:hAnsi="Tahoma" w:cs="Tahoma"/>
          <w:b/>
          <w:bCs/>
          <w:color w:val="EE0000"/>
        </w:rPr>
      </w:pPr>
      <w:r>
        <w:rPr>
          <w:rFonts w:ascii="Tahoma" w:hAnsi="Tahoma" w:cs="Tahoma"/>
          <w:noProof/>
        </w:rPr>
        <w:pict w14:anchorId="6D2B81DB">
          <v:rect id="_x0000_i1027" alt="" style="width:813.5pt;height:3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p w14:paraId="094DDF05" w14:textId="4DFB9CF7" w:rsidR="00C21080" w:rsidRPr="00C21080" w:rsidRDefault="00C21080" w:rsidP="00C21080">
      <w:pPr>
        <w:tabs>
          <w:tab w:val="left" w:pos="444"/>
        </w:tabs>
        <w:rPr>
          <w:rFonts w:ascii="Tahoma" w:hAnsi="Tahoma" w:cs="Tahoma"/>
          <w:b/>
          <w:bCs/>
          <w:color w:val="EE0000"/>
        </w:rPr>
      </w:pPr>
    </w:p>
    <w:sectPr w:rsidR="00C21080" w:rsidRPr="00C21080" w:rsidSect="00C21080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3D"/>
    <w:rsid w:val="000906BF"/>
    <w:rsid w:val="001E0ED9"/>
    <w:rsid w:val="00232250"/>
    <w:rsid w:val="00244B10"/>
    <w:rsid w:val="002D7482"/>
    <w:rsid w:val="003B7913"/>
    <w:rsid w:val="0050325E"/>
    <w:rsid w:val="005C7F90"/>
    <w:rsid w:val="0092483A"/>
    <w:rsid w:val="00970607"/>
    <w:rsid w:val="00A03A9B"/>
    <w:rsid w:val="00A2109A"/>
    <w:rsid w:val="00A77F3D"/>
    <w:rsid w:val="00B75A1F"/>
    <w:rsid w:val="00B819FD"/>
    <w:rsid w:val="00C21080"/>
    <w:rsid w:val="00C36AB3"/>
    <w:rsid w:val="00CA046E"/>
    <w:rsid w:val="00D02408"/>
    <w:rsid w:val="00D4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973BF61"/>
  <w15:chartTrackingRefBased/>
  <w15:docId w15:val="{74DFCD6B-13B5-4D7C-8B80-5C6E256E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77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77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7F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7F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77F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77F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77F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77F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77F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7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77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77F3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7F3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77F3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77F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77F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77F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77F3D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77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7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77F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77F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77F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77F3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77F3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77F3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77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77F3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77F3D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C2108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YASİN UZUN</dc:creator>
  <cp:keywords/>
  <dc:description/>
  <cp:lastModifiedBy>Büşra SOLMAZ</cp:lastModifiedBy>
  <cp:revision>4</cp:revision>
  <dcterms:created xsi:type="dcterms:W3CDTF">2026-02-28T21:32:00Z</dcterms:created>
  <dcterms:modified xsi:type="dcterms:W3CDTF">2026-02-28T21:39:00Z</dcterms:modified>
</cp:coreProperties>
</file>